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9"/>
        <w:gridCol w:w="350"/>
        <w:gridCol w:w="350"/>
        <w:gridCol w:w="350"/>
        <w:gridCol w:w="279"/>
        <w:gridCol w:w="280"/>
        <w:gridCol w:w="280"/>
        <w:gridCol w:w="280"/>
        <w:gridCol w:w="280"/>
        <w:gridCol w:w="349"/>
        <w:gridCol w:w="350"/>
        <w:gridCol w:w="350"/>
        <w:gridCol w:w="350"/>
        <w:gridCol w:w="349"/>
        <w:gridCol w:w="350"/>
        <w:gridCol w:w="350"/>
        <w:gridCol w:w="350"/>
        <w:gridCol w:w="279"/>
        <w:gridCol w:w="280"/>
        <w:gridCol w:w="280"/>
        <w:gridCol w:w="280"/>
        <w:gridCol w:w="280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280"/>
        <w:gridCol w:w="280"/>
        <w:gridCol w:w="280"/>
        <w:gridCol w:w="280"/>
        <w:gridCol w:w="280"/>
        <w:gridCol w:w="350"/>
        <w:gridCol w:w="350"/>
        <w:gridCol w:w="350"/>
        <w:gridCol w:w="350"/>
      </w:tblGrid>
      <w:tr w:rsidR="00E57940" w:rsidTr="00C4349E">
        <w:trPr>
          <w:jc w:val="center"/>
        </w:trPr>
        <w:tc>
          <w:tcPr>
            <w:tcW w:w="1399" w:type="dxa"/>
            <w:gridSpan w:val="4"/>
          </w:tcPr>
          <w:p w:rsidR="00E57940" w:rsidRDefault="00E57940" w:rsidP="00E31AEF">
            <w:pPr>
              <w:jc w:val="center"/>
            </w:pPr>
            <w:r>
              <w:t>septembre</w:t>
            </w:r>
          </w:p>
        </w:tc>
        <w:tc>
          <w:tcPr>
            <w:tcW w:w="1399" w:type="dxa"/>
            <w:gridSpan w:val="5"/>
          </w:tcPr>
          <w:p w:rsidR="00E57940" w:rsidRDefault="00E57940" w:rsidP="00E31AEF">
            <w:pPr>
              <w:jc w:val="center"/>
            </w:pPr>
            <w:r>
              <w:t>octobre</w:t>
            </w:r>
          </w:p>
        </w:tc>
        <w:tc>
          <w:tcPr>
            <w:tcW w:w="1399" w:type="dxa"/>
            <w:gridSpan w:val="4"/>
          </w:tcPr>
          <w:p w:rsidR="00E57940" w:rsidRDefault="00E57940" w:rsidP="00E31AEF">
            <w:pPr>
              <w:jc w:val="center"/>
            </w:pPr>
            <w:r>
              <w:t>novembre</w:t>
            </w:r>
          </w:p>
        </w:tc>
        <w:tc>
          <w:tcPr>
            <w:tcW w:w="1399" w:type="dxa"/>
            <w:gridSpan w:val="4"/>
          </w:tcPr>
          <w:p w:rsidR="00E57940" w:rsidRDefault="00E57940" w:rsidP="00E31AEF">
            <w:pPr>
              <w:jc w:val="center"/>
            </w:pPr>
            <w:r>
              <w:t>décembre</w:t>
            </w:r>
          </w:p>
        </w:tc>
        <w:tc>
          <w:tcPr>
            <w:tcW w:w="1399" w:type="dxa"/>
            <w:gridSpan w:val="5"/>
          </w:tcPr>
          <w:p w:rsidR="00E57940" w:rsidRDefault="00E57940" w:rsidP="00E31AEF">
            <w:pPr>
              <w:jc w:val="center"/>
            </w:pPr>
            <w:r>
              <w:t>janvier</w:t>
            </w:r>
          </w:p>
        </w:tc>
        <w:tc>
          <w:tcPr>
            <w:tcW w:w="1399" w:type="dxa"/>
            <w:gridSpan w:val="4"/>
          </w:tcPr>
          <w:p w:rsidR="00E57940" w:rsidRDefault="00E57940" w:rsidP="00E31AEF">
            <w:pPr>
              <w:jc w:val="center"/>
            </w:pPr>
            <w:r>
              <w:t>février</w:t>
            </w:r>
          </w:p>
        </w:tc>
        <w:tc>
          <w:tcPr>
            <w:tcW w:w="1400" w:type="dxa"/>
            <w:gridSpan w:val="4"/>
          </w:tcPr>
          <w:p w:rsidR="00E57940" w:rsidRDefault="00E57940" w:rsidP="00E31AEF">
            <w:pPr>
              <w:jc w:val="center"/>
            </w:pPr>
            <w:r>
              <w:t>mars</w:t>
            </w:r>
          </w:p>
        </w:tc>
        <w:tc>
          <w:tcPr>
            <w:tcW w:w="1400" w:type="dxa"/>
            <w:gridSpan w:val="4"/>
          </w:tcPr>
          <w:p w:rsidR="00E57940" w:rsidRDefault="00E57940" w:rsidP="00E31AEF">
            <w:pPr>
              <w:jc w:val="center"/>
            </w:pPr>
            <w:r>
              <w:t>avril</w:t>
            </w:r>
          </w:p>
        </w:tc>
        <w:tc>
          <w:tcPr>
            <w:tcW w:w="1400" w:type="dxa"/>
            <w:gridSpan w:val="5"/>
          </w:tcPr>
          <w:p w:rsidR="00E57940" w:rsidRDefault="00E57940" w:rsidP="00E31AEF">
            <w:pPr>
              <w:jc w:val="center"/>
            </w:pPr>
            <w:r>
              <w:t>mai</w:t>
            </w:r>
          </w:p>
        </w:tc>
        <w:tc>
          <w:tcPr>
            <w:tcW w:w="1400" w:type="dxa"/>
            <w:gridSpan w:val="4"/>
          </w:tcPr>
          <w:p w:rsidR="00E57940" w:rsidRDefault="00E57940" w:rsidP="00E31AEF">
            <w:pPr>
              <w:jc w:val="center"/>
            </w:pPr>
            <w:r>
              <w:t>juin</w:t>
            </w:r>
          </w:p>
        </w:tc>
      </w:tr>
      <w:tr w:rsidR="00C4349E" w:rsidTr="00C4349E">
        <w:trPr>
          <w:jc w:val="center"/>
        </w:trPr>
        <w:tc>
          <w:tcPr>
            <w:tcW w:w="349" w:type="dxa"/>
            <w:shd w:val="clear" w:color="auto" w:fill="7E7B99" w:themeFill="text2" w:themeFillTint="99"/>
          </w:tcPr>
          <w:p w:rsidR="00E57940" w:rsidRDefault="00E57940" w:rsidP="00540FFE">
            <w:pPr>
              <w:jc w:val="center"/>
            </w:pPr>
          </w:p>
        </w:tc>
        <w:tc>
          <w:tcPr>
            <w:tcW w:w="350" w:type="dxa"/>
            <w:shd w:val="clear" w:color="auto" w:fill="7E7B99" w:themeFill="text2" w:themeFillTint="99"/>
          </w:tcPr>
          <w:p w:rsidR="00E57940" w:rsidRDefault="00E57940" w:rsidP="00540FFE"/>
        </w:tc>
        <w:tc>
          <w:tcPr>
            <w:tcW w:w="350" w:type="dxa"/>
            <w:shd w:val="clear" w:color="auto" w:fill="134163" w:themeFill="accent6" w:themeFillShade="80"/>
          </w:tcPr>
          <w:p w:rsidR="00E57940" w:rsidRPr="005C01CF" w:rsidRDefault="00E57940" w:rsidP="00540FFE">
            <w:pPr>
              <w:jc w:val="center"/>
              <w:rPr>
                <w:color w:val="134163" w:themeColor="accent6" w:themeShade="80"/>
              </w:rPr>
            </w:pPr>
          </w:p>
        </w:tc>
        <w:tc>
          <w:tcPr>
            <w:tcW w:w="350" w:type="dxa"/>
            <w:shd w:val="clear" w:color="auto" w:fill="134163" w:themeFill="accent6" w:themeFillShade="80"/>
          </w:tcPr>
          <w:p w:rsidR="00E57940" w:rsidRPr="005C01CF" w:rsidRDefault="00E57940" w:rsidP="00540FFE">
            <w:pPr>
              <w:jc w:val="center"/>
              <w:rPr>
                <w:color w:val="134163" w:themeColor="accent6" w:themeShade="80"/>
              </w:rPr>
            </w:pPr>
          </w:p>
        </w:tc>
        <w:tc>
          <w:tcPr>
            <w:tcW w:w="279" w:type="dxa"/>
            <w:shd w:val="clear" w:color="auto" w:fill="134163" w:themeFill="accent6" w:themeFillShade="80"/>
          </w:tcPr>
          <w:p w:rsidR="00E57940" w:rsidRPr="005C01CF" w:rsidRDefault="00E57940" w:rsidP="00540FFE">
            <w:pPr>
              <w:jc w:val="center"/>
              <w:rPr>
                <w:color w:val="134163" w:themeColor="accent6" w:themeShade="80"/>
              </w:rPr>
            </w:pPr>
          </w:p>
        </w:tc>
        <w:tc>
          <w:tcPr>
            <w:tcW w:w="280" w:type="dxa"/>
            <w:shd w:val="clear" w:color="auto" w:fill="134163" w:themeFill="accent6" w:themeFillShade="80"/>
          </w:tcPr>
          <w:p w:rsidR="00E57940" w:rsidRPr="005C01CF" w:rsidRDefault="00E57940" w:rsidP="00540FFE">
            <w:pPr>
              <w:jc w:val="center"/>
              <w:rPr>
                <w:color w:val="134163" w:themeColor="accent6" w:themeShade="80"/>
              </w:rPr>
            </w:pPr>
          </w:p>
        </w:tc>
        <w:tc>
          <w:tcPr>
            <w:tcW w:w="280" w:type="dxa"/>
            <w:shd w:val="clear" w:color="auto" w:fill="134163" w:themeFill="accent6" w:themeFillShade="80"/>
          </w:tcPr>
          <w:p w:rsidR="00E57940" w:rsidRPr="005C01CF" w:rsidRDefault="00E57940" w:rsidP="00540FFE">
            <w:pPr>
              <w:jc w:val="center"/>
              <w:rPr>
                <w:color w:val="134163" w:themeColor="accent6" w:themeShade="80"/>
              </w:rPr>
            </w:pPr>
          </w:p>
        </w:tc>
        <w:tc>
          <w:tcPr>
            <w:tcW w:w="280" w:type="dxa"/>
            <w:shd w:val="clear" w:color="auto" w:fill="134163" w:themeFill="accent6" w:themeFillShade="80"/>
          </w:tcPr>
          <w:p w:rsidR="00E57940" w:rsidRPr="005C01CF" w:rsidRDefault="00E57940" w:rsidP="00540FFE">
            <w:pPr>
              <w:jc w:val="center"/>
              <w:rPr>
                <w:color w:val="134163" w:themeColor="accent6" w:themeShade="80"/>
              </w:rPr>
            </w:pPr>
          </w:p>
        </w:tc>
        <w:tc>
          <w:tcPr>
            <w:tcW w:w="280" w:type="dxa"/>
            <w:shd w:val="clear" w:color="auto" w:fill="134163" w:themeFill="accent6" w:themeFillShade="80"/>
          </w:tcPr>
          <w:p w:rsidR="00E57940" w:rsidRPr="005C01CF" w:rsidRDefault="00E57940" w:rsidP="00540FFE">
            <w:pPr>
              <w:jc w:val="center"/>
              <w:rPr>
                <w:color w:val="134163" w:themeColor="accent6" w:themeShade="80"/>
              </w:rPr>
            </w:pPr>
          </w:p>
        </w:tc>
        <w:tc>
          <w:tcPr>
            <w:tcW w:w="349" w:type="dxa"/>
            <w:shd w:val="clear" w:color="auto" w:fill="B1C6D7" w:themeFill="background2" w:themeFillShade="E6"/>
          </w:tcPr>
          <w:p w:rsidR="00E57940" w:rsidRDefault="00E57940" w:rsidP="00540FFE">
            <w:pPr>
              <w:jc w:val="center"/>
            </w:pPr>
          </w:p>
        </w:tc>
        <w:tc>
          <w:tcPr>
            <w:tcW w:w="350" w:type="dxa"/>
            <w:shd w:val="clear" w:color="auto" w:fill="134163" w:themeFill="accent6" w:themeFillShade="80"/>
          </w:tcPr>
          <w:p w:rsidR="00E57940" w:rsidRDefault="00E57940" w:rsidP="00540FFE">
            <w:pPr>
              <w:jc w:val="center"/>
            </w:pPr>
          </w:p>
        </w:tc>
        <w:tc>
          <w:tcPr>
            <w:tcW w:w="350" w:type="dxa"/>
            <w:shd w:val="clear" w:color="auto" w:fill="134163" w:themeFill="accent6" w:themeFillShade="80"/>
          </w:tcPr>
          <w:p w:rsidR="00E57940" w:rsidRDefault="00E57940" w:rsidP="00540FFE">
            <w:pPr>
              <w:jc w:val="center"/>
            </w:pPr>
          </w:p>
        </w:tc>
        <w:tc>
          <w:tcPr>
            <w:tcW w:w="350" w:type="dxa"/>
            <w:shd w:val="clear" w:color="auto" w:fill="134163" w:themeFill="accent6" w:themeFillShade="80"/>
          </w:tcPr>
          <w:p w:rsidR="00E57940" w:rsidRDefault="00E57940" w:rsidP="00540FFE">
            <w:pPr>
              <w:jc w:val="center"/>
            </w:pPr>
          </w:p>
        </w:tc>
        <w:tc>
          <w:tcPr>
            <w:tcW w:w="349" w:type="dxa"/>
            <w:shd w:val="clear" w:color="auto" w:fill="2683C6" w:themeFill="accent6"/>
          </w:tcPr>
          <w:p w:rsidR="00E57940" w:rsidRDefault="00E57940" w:rsidP="00540FFE">
            <w:pPr>
              <w:jc w:val="center"/>
            </w:pPr>
          </w:p>
        </w:tc>
        <w:tc>
          <w:tcPr>
            <w:tcW w:w="350" w:type="dxa"/>
            <w:shd w:val="clear" w:color="auto" w:fill="2683C6" w:themeFill="accent6"/>
          </w:tcPr>
          <w:p w:rsidR="00E57940" w:rsidRDefault="00E57940" w:rsidP="00540FFE">
            <w:pPr>
              <w:jc w:val="center"/>
            </w:pPr>
          </w:p>
        </w:tc>
        <w:tc>
          <w:tcPr>
            <w:tcW w:w="350" w:type="dxa"/>
            <w:shd w:val="clear" w:color="auto" w:fill="B1C6D7" w:themeFill="background2" w:themeFillShade="E6"/>
          </w:tcPr>
          <w:p w:rsidR="00E57940" w:rsidRDefault="00E57940" w:rsidP="00540FFE">
            <w:pPr>
              <w:jc w:val="center"/>
            </w:pPr>
          </w:p>
        </w:tc>
        <w:tc>
          <w:tcPr>
            <w:tcW w:w="350" w:type="dxa"/>
            <w:shd w:val="clear" w:color="auto" w:fill="B1C6D7" w:themeFill="background2" w:themeFillShade="E6"/>
          </w:tcPr>
          <w:p w:rsidR="00E57940" w:rsidRDefault="00E57940" w:rsidP="00540FFE">
            <w:pPr>
              <w:jc w:val="center"/>
            </w:pPr>
          </w:p>
        </w:tc>
        <w:tc>
          <w:tcPr>
            <w:tcW w:w="279" w:type="dxa"/>
            <w:shd w:val="clear" w:color="auto" w:fill="2683C6" w:themeFill="accent6"/>
          </w:tcPr>
          <w:p w:rsidR="00E57940" w:rsidRDefault="00E57940" w:rsidP="00540FFE">
            <w:pPr>
              <w:jc w:val="center"/>
            </w:pPr>
          </w:p>
        </w:tc>
        <w:tc>
          <w:tcPr>
            <w:tcW w:w="280" w:type="dxa"/>
            <w:shd w:val="clear" w:color="auto" w:fill="2683C6" w:themeFill="accent6"/>
          </w:tcPr>
          <w:p w:rsidR="00E57940" w:rsidRDefault="00E57940" w:rsidP="00540FFE">
            <w:pPr>
              <w:jc w:val="center"/>
            </w:pPr>
          </w:p>
        </w:tc>
        <w:tc>
          <w:tcPr>
            <w:tcW w:w="280" w:type="dxa"/>
            <w:shd w:val="clear" w:color="auto" w:fill="2683C6" w:themeFill="accent6"/>
          </w:tcPr>
          <w:p w:rsidR="00E57940" w:rsidRDefault="00E57940" w:rsidP="00540FFE">
            <w:pPr>
              <w:jc w:val="center"/>
            </w:pPr>
          </w:p>
        </w:tc>
        <w:tc>
          <w:tcPr>
            <w:tcW w:w="280" w:type="dxa"/>
            <w:shd w:val="clear" w:color="auto" w:fill="2683C6" w:themeFill="accent6"/>
          </w:tcPr>
          <w:p w:rsidR="00E57940" w:rsidRDefault="00E57940" w:rsidP="00540FFE">
            <w:pPr>
              <w:jc w:val="center"/>
            </w:pPr>
          </w:p>
        </w:tc>
        <w:tc>
          <w:tcPr>
            <w:tcW w:w="280" w:type="dxa"/>
            <w:shd w:val="clear" w:color="auto" w:fill="2683C6" w:themeFill="accent6"/>
          </w:tcPr>
          <w:p w:rsidR="00E57940" w:rsidRDefault="00E57940" w:rsidP="00540FFE">
            <w:pPr>
              <w:jc w:val="center"/>
            </w:pPr>
          </w:p>
        </w:tc>
        <w:tc>
          <w:tcPr>
            <w:tcW w:w="349" w:type="dxa"/>
            <w:shd w:val="clear" w:color="auto" w:fill="2683C6" w:themeFill="accent6"/>
          </w:tcPr>
          <w:p w:rsidR="00E57940" w:rsidRDefault="00E57940" w:rsidP="00540FFE">
            <w:pPr>
              <w:jc w:val="center"/>
            </w:pPr>
          </w:p>
        </w:tc>
        <w:tc>
          <w:tcPr>
            <w:tcW w:w="350" w:type="dxa"/>
            <w:shd w:val="clear" w:color="auto" w:fill="2683C6" w:themeFill="accent6"/>
          </w:tcPr>
          <w:p w:rsidR="00E57940" w:rsidRDefault="00E57940" w:rsidP="00540FFE">
            <w:pPr>
              <w:jc w:val="center"/>
            </w:pPr>
          </w:p>
        </w:tc>
        <w:tc>
          <w:tcPr>
            <w:tcW w:w="350" w:type="dxa"/>
            <w:shd w:val="clear" w:color="auto" w:fill="B1C6D7" w:themeFill="background2" w:themeFillShade="E6"/>
          </w:tcPr>
          <w:p w:rsidR="00E57940" w:rsidRDefault="00E57940" w:rsidP="00540FFE">
            <w:pPr>
              <w:jc w:val="center"/>
            </w:pPr>
          </w:p>
        </w:tc>
        <w:tc>
          <w:tcPr>
            <w:tcW w:w="350" w:type="dxa"/>
            <w:shd w:val="clear" w:color="auto" w:fill="2683C6" w:themeFill="accent6"/>
          </w:tcPr>
          <w:p w:rsidR="00E57940" w:rsidRDefault="00E57940" w:rsidP="00540FFE">
            <w:pPr>
              <w:jc w:val="center"/>
            </w:pPr>
          </w:p>
        </w:tc>
        <w:tc>
          <w:tcPr>
            <w:tcW w:w="350" w:type="dxa"/>
            <w:shd w:val="clear" w:color="auto" w:fill="2683C6" w:themeFill="accent6"/>
          </w:tcPr>
          <w:p w:rsidR="00E57940" w:rsidRDefault="00E57940" w:rsidP="00540FFE">
            <w:pPr>
              <w:jc w:val="center"/>
            </w:pPr>
          </w:p>
        </w:tc>
        <w:tc>
          <w:tcPr>
            <w:tcW w:w="350" w:type="dxa"/>
            <w:shd w:val="clear" w:color="auto" w:fill="4A7090" w:themeFill="background2" w:themeFillShade="80"/>
          </w:tcPr>
          <w:p w:rsidR="00E57940" w:rsidRDefault="00E57940" w:rsidP="00540FFE">
            <w:pPr>
              <w:jc w:val="center"/>
            </w:pPr>
          </w:p>
        </w:tc>
        <w:tc>
          <w:tcPr>
            <w:tcW w:w="350" w:type="dxa"/>
            <w:shd w:val="clear" w:color="auto" w:fill="4A7090" w:themeFill="background2" w:themeFillShade="80"/>
          </w:tcPr>
          <w:p w:rsidR="00E57940" w:rsidRDefault="00E57940" w:rsidP="00540FFE">
            <w:pPr>
              <w:jc w:val="center"/>
            </w:pPr>
          </w:p>
        </w:tc>
        <w:tc>
          <w:tcPr>
            <w:tcW w:w="350" w:type="dxa"/>
            <w:shd w:val="clear" w:color="auto" w:fill="4A7090" w:themeFill="background2" w:themeFillShade="80"/>
          </w:tcPr>
          <w:p w:rsidR="00E57940" w:rsidRDefault="00E57940" w:rsidP="00540FFE">
            <w:pPr>
              <w:jc w:val="center"/>
            </w:pPr>
          </w:p>
        </w:tc>
        <w:tc>
          <w:tcPr>
            <w:tcW w:w="350" w:type="dxa"/>
            <w:shd w:val="clear" w:color="auto" w:fill="B1C6D7" w:themeFill="background2" w:themeFillShade="E6"/>
          </w:tcPr>
          <w:p w:rsidR="00E57940" w:rsidRDefault="00E57940" w:rsidP="00540FFE">
            <w:pPr>
              <w:jc w:val="center"/>
            </w:pPr>
          </w:p>
        </w:tc>
        <w:tc>
          <w:tcPr>
            <w:tcW w:w="350" w:type="dxa"/>
            <w:shd w:val="clear" w:color="auto" w:fill="B1C6D7" w:themeFill="background2" w:themeFillShade="E6"/>
          </w:tcPr>
          <w:p w:rsidR="00E57940" w:rsidRDefault="00E57940" w:rsidP="00540FFE">
            <w:pPr>
              <w:jc w:val="center"/>
            </w:pPr>
          </w:p>
        </w:tc>
        <w:tc>
          <w:tcPr>
            <w:tcW w:w="350" w:type="dxa"/>
            <w:shd w:val="clear" w:color="auto" w:fill="4A7090" w:themeFill="background2" w:themeFillShade="80"/>
          </w:tcPr>
          <w:p w:rsidR="00E57940" w:rsidRDefault="00E57940" w:rsidP="00540FFE">
            <w:pPr>
              <w:jc w:val="center"/>
            </w:pPr>
          </w:p>
        </w:tc>
        <w:tc>
          <w:tcPr>
            <w:tcW w:w="350" w:type="dxa"/>
            <w:shd w:val="clear" w:color="auto" w:fill="4A7090" w:themeFill="background2" w:themeFillShade="80"/>
          </w:tcPr>
          <w:p w:rsidR="00E57940" w:rsidRDefault="00E57940" w:rsidP="00540FFE">
            <w:pPr>
              <w:jc w:val="center"/>
            </w:pPr>
          </w:p>
        </w:tc>
        <w:tc>
          <w:tcPr>
            <w:tcW w:w="280" w:type="dxa"/>
            <w:shd w:val="clear" w:color="auto" w:fill="4A7090" w:themeFill="background2" w:themeFillShade="80"/>
          </w:tcPr>
          <w:p w:rsidR="00E57940" w:rsidRPr="00A2180F" w:rsidRDefault="00E57940" w:rsidP="00540FFE">
            <w:pPr>
              <w:jc w:val="center"/>
              <w:rPr>
                <w:color w:val="C00000"/>
              </w:rPr>
            </w:pPr>
          </w:p>
        </w:tc>
        <w:tc>
          <w:tcPr>
            <w:tcW w:w="280" w:type="dxa"/>
            <w:shd w:val="clear" w:color="auto" w:fill="4A7090" w:themeFill="background2" w:themeFillShade="80"/>
          </w:tcPr>
          <w:p w:rsidR="00E57940" w:rsidRPr="00A2180F" w:rsidRDefault="00E57940" w:rsidP="00540FFE">
            <w:pPr>
              <w:jc w:val="center"/>
              <w:rPr>
                <w:color w:val="C00000"/>
              </w:rPr>
            </w:pPr>
          </w:p>
        </w:tc>
        <w:tc>
          <w:tcPr>
            <w:tcW w:w="280" w:type="dxa"/>
            <w:shd w:val="clear" w:color="auto" w:fill="4A7090" w:themeFill="background2" w:themeFillShade="80"/>
          </w:tcPr>
          <w:p w:rsidR="00E57940" w:rsidRPr="00A2180F" w:rsidRDefault="00E57940" w:rsidP="00540FFE">
            <w:pPr>
              <w:jc w:val="center"/>
              <w:rPr>
                <w:color w:val="C00000"/>
              </w:rPr>
            </w:pPr>
          </w:p>
        </w:tc>
        <w:tc>
          <w:tcPr>
            <w:tcW w:w="280" w:type="dxa"/>
            <w:shd w:val="clear" w:color="auto" w:fill="4A7090" w:themeFill="background2" w:themeFillShade="80"/>
          </w:tcPr>
          <w:p w:rsidR="00E57940" w:rsidRPr="00A2180F" w:rsidRDefault="00E57940" w:rsidP="00540FFE">
            <w:pPr>
              <w:jc w:val="center"/>
              <w:rPr>
                <w:color w:val="C00000"/>
              </w:rPr>
            </w:pPr>
          </w:p>
        </w:tc>
        <w:tc>
          <w:tcPr>
            <w:tcW w:w="280" w:type="dxa"/>
            <w:shd w:val="clear" w:color="auto" w:fill="4A7090" w:themeFill="background2" w:themeFillShade="80"/>
          </w:tcPr>
          <w:p w:rsidR="00E57940" w:rsidRPr="00A2180F" w:rsidRDefault="00E57940" w:rsidP="00540FFE">
            <w:pPr>
              <w:jc w:val="center"/>
              <w:rPr>
                <w:color w:val="C00000"/>
              </w:rPr>
            </w:pPr>
          </w:p>
        </w:tc>
        <w:tc>
          <w:tcPr>
            <w:tcW w:w="350" w:type="dxa"/>
            <w:shd w:val="clear" w:color="auto" w:fill="B1C6D7" w:themeFill="background2" w:themeFillShade="E6"/>
          </w:tcPr>
          <w:p w:rsidR="00E57940" w:rsidRDefault="00E57940" w:rsidP="00540FFE">
            <w:pPr>
              <w:jc w:val="center"/>
            </w:pPr>
          </w:p>
        </w:tc>
        <w:tc>
          <w:tcPr>
            <w:tcW w:w="350" w:type="dxa"/>
            <w:shd w:val="clear" w:color="auto" w:fill="B1C6D7" w:themeFill="background2" w:themeFillShade="E6"/>
          </w:tcPr>
          <w:p w:rsidR="00E57940" w:rsidRDefault="00E57940" w:rsidP="00540FFE">
            <w:pPr>
              <w:jc w:val="center"/>
            </w:pPr>
          </w:p>
        </w:tc>
        <w:tc>
          <w:tcPr>
            <w:tcW w:w="350" w:type="dxa"/>
            <w:shd w:val="clear" w:color="auto" w:fill="B1C6D7" w:themeFill="background2" w:themeFillShade="E6"/>
          </w:tcPr>
          <w:p w:rsidR="00E57940" w:rsidRDefault="00E57940" w:rsidP="00540FFE"/>
        </w:tc>
        <w:tc>
          <w:tcPr>
            <w:tcW w:w="350" w:type="dxa"/>
            <w:shd w:val="clear" w:color="auto" w:fill="B1C6D7" w:themeFill="background2" w:themeFillShade="E6"/>
          </w:tcPr>
          <w:p w:rsidR="00E57940" w:rsidRDefault="00E57940" w:rsidP="00540FFE"/>
        </w:tc>
      </w:tr>
    </w:tbl>
    <w:p w:rsidR="005E7BE5" w:rsidRDefault="005C01CF" w:rsidP="00540FFE">
      <w:pPr>
        <w:spacing w:line="240" w:lineRule="auto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1106087</wp:posOffset>
                </wp:positionH>
                <wp:positionV relativeFrom="paragraph">
                  <wp:posOffset>-1061223</wp:posOffset>
                </wp:positionV>
                <wp:extent cx="6584950" cy="6667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CD4" w:rsidRPr="005C01CF" w:rsidRDefault="00E72CD4" w:rsidP="00E72CD4">
                            <w:pPr>
                              <w:jc w:val="center"/>
                              <w:rPr>
                                <w:b/>
                                <w:color w:val="134163" w:themeColor="accent6" w:themeShade="8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C01CF">
                              <w:rPr>
                                <w:b/>
                                <w:color w:val="134163" w:themeColor="accent6" w:themeShade="80"/>
                                <w:sz w:val="44"/>
                                <w:szCs w:val="44"/>
                                <w:u w:val="single"/>
                              </w:rPr>
                              <w:t>PLAN</w:t>
                            </w:r>
                            <w:r w:rsidR="00736540" w:rsidRPr="005C01CF">
                              <w:rPr>
                                <w:b/>
                                <w:color w:val="134163" w:themeColor="accent6" w:themeShade="80"/>
                                <w:sz w:val="44"/>
                                <w:szCs w:val="44"/>
                                <w:u w:val="single"/>
                              </w:rPr>
                              <w:t xml:space="preserve">IFICATION ET CAHIER DE </w:t>
                            </w:r>
                            <w:r w:rsidR="00736540" w:rsidRPr="005C01CF">
                              <w:rPr>
                                <w:rFonts w:cs="Arial"/>
                                <w:b/>
                                <w:color w:val="134163" w:themeColor="accent6" w:themeShade="80"/>
                                <w:sz w:val="44"/>
                                <w:szCs w:val="44"/>
                                <w:u w:val="single"/>
                              </w:rPr>
                              <w:t>MATIERE</w:t>
                            </w:r>
                            <w:r w:rsidR="00736540" w:rsidRPr="005C01CF">
                              <w:rPr>
                                <w:b/>
                                <w:color w:val="134163" w:themeColor="accent6" w:themeShade="80"/>
                                <w:sz w:val="44"/>
                                <w:szCs w:val="44"/>
                                <w:u w:val="single"/>
                              </w:rPr>
                              <w:t xml:space="preserve"> VUE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7.1pt;margin-top:-83.55pt;width:518.5pt;height:52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" filled="f" stroked="f" strokeweight="1pt">
                <v:textbox>
                  <w:txbxContent>
                    <w:p w:rsidR="00E72CD4" w:rsidRPr="005C01CF" w:rsidRDefault="00E72CD4" w:rsidP="00E72CD4">
                      <w:pPr>
                        <w:jc w:val="center"/>
                        <w:rPr>
                          <w:b/>
                          <w:color w:val="134163" w:themeColor="accent6" w:themeShade="80"/>
                          <w:sz w:val="44"/>
                          <w:szCs w:val="44"/>
                          <w:u w:val="single"/>
                        </w:rPr>
                      </w:pPr>
                      <w:r w:rsidRPr="005C01CF">
                        <w:rPr>
                          <w:b/>
                          <w:color w:val="134163" w:themeColor="accent6" w:themeShade="80"/>
                          <w:sz w:val="44"/>
                          <w:szCs w:val="44"/>
                          <w:u w:val="single"/>
                        </w:rPr>
                        <w:t>PLAN</w:t>
                      </w:r>
                      <w:r w:rsidR="00736540" w:rsidRPr="005C01CF">
                        <w:rPr>
                          <w:b/>
                          <w:color w:val="134163" w:themeColor="accent6" w:themeShade="80"/>
                          <w:sz w:val="44"/>
                          <w:szCs w:val="44"/>
                          <w:u w:val="single"/>
                        </w:rPr>
                        <w:t xml:space="preserve">IFICATION ET CAHIER DE </w:t>
                      </w:r>
                      <w:r w:rsidR="00736540" w:rsidRPr="005C01CF">
                        <w:rPr>
                          <w:rFonts w:cs="Arial"/>
                          <w:b/>
                          <w:color w:val="134163" w:themeColor="accent6" w:themeShade="80"/>
                          <w:sz w:val="44"/>
                          <w:szCs w:val="44"/>
                          <w:u w:val="single"/>
                        </w:rPr>
                        <w:t>MATIERE</w:t>
                      </w:r>
                      <w:r w:rsidR="00736540" w:rsidRPr="005C01CF">
                        <w:rPr>
                          <w:b/>
                          <w:color w:val="134163" w:themeColor="accent6" w:themeShade="80"/>
                          <w:sz w:val="44"/>
                          <w:szCs w:val="44"/>
                          <w:u w:val="single"/>
                        </w:rPr>
                        <w:t xml:space="preserve"> VUE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98"/>
        <w:gridCol w:w="3432"/>
        <w:gridCol w:w="3432"/>
        <w:gridCol w:w="3432"/>
      </w:tblGrid>
      <w:tr w:rsidR="00540FFE" w:rsidTr="00C4349E">
        <w:trPr>
          <w:jc w:val="center"/>
        </w:trPr>
        <w:tc>
          <w:tcPr>
            <w:tcW w:w="3698" w:type="dxa"/>
            <w:shd w:val="clear" w:color="auto" w:fill="7E7B99" w:themeFill="text2" w:themeFillTint="99"/>
          </w:tcPr>
          <w:p w:rsidR="00540FFE" w:rsidRDefault="00540FFE" w:rsidP="00540FFE">
            <w:pPr>
              <w:jc w:val="center"/>
            </w:pPr>
            <w:r w:rsidRPr="00414CA6">
              <w:rPr>
                <w:color w:val="FFFFFF" w:themeColor="background1"/>
              </w:rPr>
              <w:t>Evaluatio</w:t>
            </w:r>
            <w:r w:rsidR="00BB233D">
              <w:rPr>
                <w:color w:val="FFFFFF" w:themeColor="background1"/>
              </w:rPr>
              <w:t>n diagnostique de début d’année</w:t>
            </w:r>
          </w:p>
        </w:tc>
        <w:tc>
          <w:tcPr>
            <w:tcW w:w="3432" w:type="dxa"/>
            <w:shd w:val="clear" w:color="auto" w:fill="134163" w:themeFill="accent6" w:themeFillShade="80"/>
          </w:tcPr>
          <w:p w:rsidR="00540FFE" w:rsidRPr="00414CA6" w:rsidRDefault="00736540" w:rsidP="00540FF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Thème 1</w:t>
            </w:r>
          </w:p>
        </w:tc>
        <w:tc>
          <w:tcPr>
            <w:tcW w:w="3432" w:type="dxa"/>
            <w:shd w:val="clear" w:color="auto" w:fill="2683C6" w:themeFill="accent6"/>
          </w:tcPr>
          <w:p w:rsidR="00540FFE" w:rsidRPr="00414CA6" w:rsidRDefault="00736540" w:rsidP="00BB233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Thème 2</w:t>
            </w:r>
          </w:p>
        </w:tc>
        <w:tc>
          <w:tcPr>
            <w:tcW w:w="3432" w:type="dxa"/>
            <w:shd w:val="clear" w:color="auto" w:fill="4A7090" w:themeFill="background2" w:themeFillShade="80"/>
          </w:tcPr>
          <w:p w:rsidR="00540FFE" w:rsidRPr="00414CA6" w:rsidRDefault="00540FFE" w:rsidP="00540FFE">
            <w:pPr>
              <w:jc w:val="center"/>
              <w:rPr>
                <w:color w:val="FFFFFF" w:themeColor="background1"/>
              </w:rPr>
            </w:pPr>
            <w:r w:rsidRPr="005C01CF">
              <w:rPr>
                <w:color w:val="FFFFFF" w:themeColor="background1"/>
              </w:rPr>
              <w:t xml:space="preserve">Thème </w:t>
            </w:r>
            <w:r w:rsidR="00C4349E">
              <w:rPr>
                <w:color w:val="FFFFFF" w:themeColor="background1"/>
              </w:rPr>
              <w:t>3</w:t>
            </w:r>
            <w:r w:rsidRPr="005C01CF">
              <w:rPr>
                <w:color w:val="FFFFFF" w:themeColor="background1"/>
              </w:rPr>
              <w:t xml:space="preserve"> et révisions</w:t>
            </w:r>
          </w:p>
        </w:tc>
      </w:tr>
    </w:tbl>
    <w:p w:rsidR="00A2180F" w:rsidRDefault="00A2180F"/>
    <w:tbl>
      <w:tblPr>
        <w:tblStyle w:val="Grilledutableau"/>
        <w:tblW w:w="14578" w:type="dxa"/>
        <w:jc w:val="center"/>
        <w:tblBorders>
          <w:top w:val="single" w:sz="18" w:space="0" w:color="1A495D" w:themeColor="accent1" w:themeShade="80"/>
          <w:left w:val="single" w:sz="18" w:space="0" w:color="1A495D" w:themeColor="accent1" w:themeShade="80"/>
          <w:bottom w:val="single" w:sz="18" w:space="0" w:color="1A495D" w:themeColor="accent1" w:themeShade="80"/>
          <w:right w:val="single" w:sz="18" w:space="0" w:color="1A495D" w:themeColor="accent1" w:themeShade="80"/>
          <w:insideH w:val="single" w:sz="18" w:space="0" w:color="1A495D" w:themeColor="accent1" w:themeShade="80"/>
          <w:insideV w:val="single" w:sz="18" w:space="0" w:color="1A495D" w:themeColor="accent1" w:themeShade="80"/>
        </w:tblBorders>
        <w:tblLook w:val="04A0" w:firstRow="1" w:lastRow="0" w:firstColumn="1" w:lastColumn="0" w:noHBand="0" w:noVBand="1"/>
      </w:tblPr>
      <w:tblGrid>
        <w:gridCol w:w="1404"/>
        <w:gridCol w:w="1123"/>
        <w:gridCol w:w="2357"/>
        <w:gridCol w:w="4024"/>
        <w:gridCol w:w="2693"/>
        <w:gridCol w:w="2977"/>
      </w:tblGrid>
      <w:tr w:rsidR="002E46F7" w:rsidTr="00C4349E">
        <w:trPr>
          <w:jc w:val="center"/>
        </w:trPr>
        <w:tc>
          <w:tcPr>
            <w:tcW w:w="14578" w:type="dxa"/>
            <w:gridSpan w:val="6"/>
            <w:shd w:val="clear" w:color="auto" w:fill="134163" w:themeFill="accent6" w:themeFillShade="80"/>
          </w:tcPr>
          <w:p w:rsidR="002E46F7" w:rsidRPr="002E46F7" w:rsidRDefault="00736540" w:rsidP="00EB5535">
            <w:pPr>
              <w:jc w:val="center"/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</w:rPr>
              <w:t>Thème 1</w:t>
            </w:r>
          </w:p>
        </w:tc>
      </w:tr>
      <w:tr w:rsidR="002E46F7" w:rsidTr="00C4349E">
        <w:trPr>
          <w:jc w:val="center"/>
        </w:trPr>
        <w:tc>
          <w:tcPr>
            <w:tcW w:w="1404" w:type="dxa"/>
          </w:tcPr>
          <w:p w:rsidR="002E46F7" w:rsidRPr="004A4109" w:rsidRDefault="002E46F7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A4109">
              <w:rPr>
                <w:rFonts w:ascii="Arial Black" w:hAnsi="Arial Black"/>
                <w:sz w:val="16"/>
                <w:szCs w:val="16"/>
              </w:rPr>
              <w:t>CALENDRIER</w:t>
            </w:r>
          </w:p>
        </w:tc>
        <w:tc>
          <w:tcPr>
            <w:tcW w:w="1123" w:type="dxa"/>
          </w:tcPr>
          <w:p w:rsidR="002E46F7" w:rsidRPr="004A4109" w:rsidRDefault="002E46F7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A4109">
              <w:rPr>
                <w:rFonts w:ascii="Arial Black" w:hAnsi="Arial Black"/>
                <w:sz w:val="16"/>
                <w:szCs w:val="16"/>
              </w:rPr>
              <w:t>NOMBRE D’HEURES</w:t>
            </w:r>
          </w:p>
        </w:tc>
        <w:tc>
          <w:tcPr>
            <w:tcW w:w="2357" w:type="dxa"/>
          </w:tcPr>
          <w:p w:rsidR="002E46F7" w:rsidRDefault="002E46F7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PRODUCTIONS ATTENDUES</w:t>
            </w:r>
          </w:p>
          <w:p w:rsidR="002E46F7" w:rsidRPr="004A4109" w:rsidRDefault="002E46F7" w:rsidP="00736540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24" w:type="dxa"/>
          </w:tcPr>
          <w:p w:rsidR="00736540" w:rsidRPr="00736540" w:rsidRDefault="00736540" w:rsidP="0073654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36540">
              <w:rPr>
                <w:rFonts w:ascii="Arial Black" w:hAnsi="Arial Black"/>
                <w:sz w:val="16"/>
                <w:szCs w:val="16"/>
              </w:rPr>
              <w:t xml:space="preserve">TYPE D’ACTIVITÉS </w:t>
            </w:r>
            <w:r w:rsidR="005C01CF" w:rsidRPr="00736540">
              <w:rPr>
                <w:rFonts w:ascii="Arial Black" w:hAnsi="Arial Black"/>
                <w:sz w:val="16"/>
                <w:szCs w:val="16"/>
              </w:rPr>
              <w:t>: FONCTIONNELLES/DE STRUCTURATION/ D’INT</w:t>
            </w:r>
            <w:r w:rsidR="005C01CF">
              <w:rPr>
                <w:rFonts w:ascii="Arial Black" w:hAnsi="Arial Black"/>
                <w:sz w:val="16"/>
                <w:szCs w:val="16"/>
              </w:rPr>
              <w:t>É</w:t>
            </w:r>
            <w:r w:rsidR="005C01CF" w:rsidRPr="00736540">
              <w:rPr>
                <w:rFonts w:ascii="Arial Black" w:hAnsi="Arial Black"/>
                <w:sz w:val="16"/>
                <w:szCs w:val="16"/>
              </w:rPr>
              <w:t>GRATION/D’(AUTO)</w:t>
            </w:r>
            <w:r w:rsidR="005C01CF">
              <w:rPr>
                <w:rFonts w:ascii="Arial Black" w:hAnsi="Arial Black"/>
                <w:sz w:val="16"/>
                <w:szCs w:val="16"/>
              </w:rPr>
              <w:t>É</w:t>
            </w:r>
            <w:r w:rsidR="005C01CF" w:rsidRPr="00736540">
              <w:rPr>
                <w:rFonts w:ascii="Arial Black" w:hAnsi="Arial Black"/>
                <w:sz w:val="16"/>
                <w:szCs w:val="16"/>
              </w:rPr>
              <w:t xml:space="preserve">VALUATION </w:t>
            </w:r>
          </w:p>
          <w:p w:rsidR="002E46F7" w:rsidRPr="004A4109" w:rsidRDefault="002E46F7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693" w:type="dxa"/>
          </w:tcPr>
          <w:p w:rsidR="002E46F7" w:rsidRPr="004A4109" w:rsidRDefault="002E46F7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A4109">
              <w:rPr>
                <w:rFonts w:ascii="Arial Black" w:hAnsi="Arial Black"/>
                <w:sz w:val="16"/>
                <w:szCs w:val="16"/>
              </w:rPr>
              <w:t>SAVOIR-FAIRE À MOBILISER</w:t>
            </w:r>
          </w:p>
        </w:tc>
        <w:tc>
          <w:tcPr>
            <w:tcW w:w="2977" w:type="dxa"/>
          </w:tcPr>
          <w:p w:rsidR="002E46F7" w:rsidRPr="004A4109" w:rsidRDefault="002E46F7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A4109">
              <w:rPr>
                <w:rFonts w:ascii="Arial Black" w:hAnsi="Arial Black"/>
                <w:sz w:val="16"/>
                <w:szCs w:val="16"/>
              </w:rPr>
              <w:t>SAVOIRS À MOBILISER</w:t>
            </w:r>
          </w:p>
        </w:tc>
      </w:tr>
      <w:tr w:rsidR="00736540" w:rsidTr="00C4349E">
        <w:trPr>
          <w:jc w:val="center"/>
        </w:trPr>
        <w:tc>
          <w:tcPr>
            <w:tcW w:w="1404" w:type="dxa"/>
          </w:tcPr>
          <w:p w:rsidR="00736540" w:rsidRDefault="00736540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736540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Septembre</w:t>
            </w: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Octobre </w:t>
            </w:r>
          </w:p>
          <w:p w:rsidR="00736540" w:rsidRDefault="00736540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736540" w:rsidRDefault="00736540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736540" w:rsidRDefault="00736540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736540" w:rsidRDefault="00736540" w:rsidP="00C4349E">
            <w:pPr>
              <w:rPr>
                <w:rFonts w:ascii="Arial Black" w:hAnsi="Arial Black"/>
                <w:sz w:val="16"/>
                <w:szCs w:val="16"/>
              </w:rPr>
            </w:pPr>
            <w:bookmarkStart w:id="0" w:name="_GoBack"/>
            <w:bookmarkEnd w:id="0"/>
          </w:p>
          <w:p w:rsidR="005C01CF" w:rsidRDefault="005C01CF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5C01CF" w:rsidRDefault="005C01CF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5C01CF" w:rsidRDefault="005C01CF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5C01CF" w:rsidRDefault="005C01CF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5C01CF" w:rsidRDefault="005C01CF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5C01CF" w:rsidRPr="004A4109" w:rsidRDefault="005C01CF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23" w:type="dxa"/>
          </w:tcPr>
          <w:p w:rsidR="00736540" w:rsidRDefault="00736540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4</w:t>
            </w: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Pr="004A4109" w:rsidRDefault="00C4349E" w:rsidP="00F163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</w:t>
            </w:r>
          </w:p>
        </w:tc>
        <w:tc>
          <w:tcPr>
            <w:tcW w:w="2357" w:type="dxa"/>
          </w:tcPr>
          <w:p w:rsidR="00736540" w:rsidRDefault="00736540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24" w:type="dxa"/>
          </w:tcPr>
          <w:p w:rsidR="00736540" w:rsidRPr="00736540" w:rsidRDefault="00736540" w:rsidP="0073654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6540" w:rsidRPr="004A4109" w:rsidRDefault="00736540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77" w:type="dxa"/>
          </w:tcPr>
          <w:p w:rsidR="00736540" w:rsidRPr="004A4109" w:rsidRDefault="00736540" w:rsidP="00EB553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1253"/>
        <w:tblW w:w="14578" w:type="dxa"/>
        <w:tblBorders>
          <w:top w:val="single" w:sz="18" w:space="0" w:color="1A495D" w:themeColor="accent1" w:themeShade="80"/>
          <w:left w:val="single" w:sz="18" w:space="0" w:color="1A495D" w:themeColor="accent1" w:themeShade="80"/>
          <w:bottom w:val="single" w:sz="18" w:space="0" w:color="1A495D" w:themeColor="accent1" w:themeShade="80"/>
          <w:right w:val="single" w:sz="18" w:space="0" w:color="1A495D" w:themeColor="accent1" w:themeShade="80"/>
          <w:insideH w:val="single" w:sz="18" w:space="0" w:color="1A495D" w:themeColor="accent1" w:themeShade="80"/>
          <w:insideV w:val="single" w:sz="18" w:space="0" w:color="1A495D" w:themeColor="accent1" w:themeShade="80"/>
        </w:tblBorders>
        <w:tblLook w:val="04A0" w:firstRow="1" w:lastRow="0" w:firstColumn="1" w:lastColumn="0" w:noHBand="0" w:noVBand="1"/>
      </w:tblPr>
      <w:tblGrid>
        <w:gridCol w:w="1404"/>
        <w:gridCol w:w="1123"/>
        <w:gridCol w:w="2357"/>
        <w:gridCol w:w="4024"/>
        <w:gridCol w:w="2693"/>
        <w:gridCol w:w="2977"/>
      </w:tblGrid>
      <w:tr w:rsidR="00C4349E" w:rsidTr="00C4349E">
        <w:tc>
          <w:tcPr>
            <w:tcW w:w="14578" w:type="dxa"/>
            <w:gridSpan w:val="6"/>
            <w:shd w:val="clear" w:color="auto" w:fill="2683C6" w:themeFill="accent6"/>
          </w:tcPr>
          <w:p w:rsidR="00C4349E" w:rsidRPr="002E46F7" w:rsidRDefault="00C4349E" w:rsidP="00C4349E">
            <w:pPr>
              <w:jc w:val="center"/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</w:rPr>
              <w:lastRenderedPageBreak/>
              <w:t>Thème 2</w:t>
            </w:r>
          </w:p>
        </w:tc>
      </w:tr>
      <w:tr w:rsidR="00C4349E" w:rsidTr="00C4349E">
        <w:tc>
          <w:tcPr>
            <w:tcW w:w="1404" w:type="dxa"/>
          </w:tcPr>
          <w:p w:rsidR="00C4349E" w:rsidRPr="004A4109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A4109">
              <w:rPr>
                <w:rFonts w:ascii="Arial Black" w:hAnsi="Arial Black"/>
                <w:sz w:val="16"/>
                <w:szCs w:val="16"/>
              </w:rPr>
              <w:t>CALENDRIER</w:t>
            </w:r>
          </w:p>
        </w:tc>
        <w:tc>
          <w:tcPr>
            <w:tcW w:w="1123" w:type="dxa"/>
          </w:tcPr>
          <w:p w:rsidR="00C4349E" w:rsidRPr="004A4109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A4109">
              <w:rPr>
                <w:rFonts w:ascii="Arial Black" w:hAnsi="Arial Black"/>
                <w:sz w:val="16"/>
                <w:szCs w:val="16"/>
              </w:rPr>
              <w:t>NOMBRE D’HEURES</w:t>
            </w:r>
          </w:p>
        </w:tc>
        <w:tc>
          <w:tcPr>
            <w:tcW w:w="2357" w:type="dxa"/>
          </w:tcPr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PRODUCTIONS ATTENDUES</w:t>
            </w:r>
          </w:p>
          <w:p w:rsidR="00C4349E" w:rsidRPr="004A4109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24" w:type="dxa"/>
          </w:tcPr>
          <w:p w:rsidR="00C4349E" w:rsidRPr="00736540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36540">
              <w:rPr>
                <w:rFonts w:ascii="Arial Black" w:hAnsi="Arial Black"/>
                <w:sz w:val="16"/>
                <w:szCs w:val="16"/>
              </w:rPr>
              <w:t>TYPE D’ACTIVITÉS : FONCTIONNELLES/DE STRUCTURATION/ D’INT</w:t>
            </w:r>
            <w:r>
              <w:rPr>
                <w:rFonts w:ascii="Arial Black" w:hAnsi="Arial Black"/>
                <w:sz w:val="16"/>
                <w:szCs w:val="16"/>
              </w:rPr>
              <w:t>É</w:t>
            </w:r>
            <w:r w:rsidRPr="00736540">
              <w:rPr>
                <w:rFonts w:ascii="Arial Black" w:hAnsi="Arial Black"/>
                <w:sz w:val="16"/>
                <w:szCs w:val="16"/>
              </w:rPr>
              <w:t>GRATION/D’(AUTO)</w:t>
            </w:r>
            <w:r>
              <w:rPr>
                <w:rFonts w:ascii="Arial Black" w:hAnsi="Arial Black"/>
                <w:sz w:val="16"/>
                <w:szCs w:val="16"/>
              </w:rPr>
              <w:t>É</w:t>
            </w:r>
            <w:r w:rsidRPr="00736540">
              <w:rPr>
                <w:rFonts w:ascii="Arial Black" w:hAnsi="Arial Black"/>
                <w:sz w:val="16"/>
                <w:szCs w:val="16"/>
              </w:rPr>
              <w:t>VALUATION</w:t>
            </w:r>
          </w:p>
          <w:p w:rsidR="00C4349E" w:rsidRPr="004A4109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693" w:type="dxa"/>
          </w:tcPr>
          <w:p w:rsidR="00C4349E" w:rsidRPr="004A4109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A4109">
              <w:rPr>
                <w:rFonts w:ascii="Arial Black" w:hAnsi="Arial Black"/>
                <w:sz w:val="16"/>
                <w:szCs w:val="16"/>
              </w:rPr>
              <w:t>SAVOIR-FAIRE À MOBILISER</w:t>
            </w:r>
          </w:p>
        </w:tc>
        <w:tc>
          <w:tcPr>
            <w:tcW w:w="2977" w:type="dxa"/>
          </w:tcPr>
          <w:p w:rsidR="00C4349E" w:rsidRPr="004A4109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A4109">
              <w:rPr>
                <w:rFonts w:ascii="Arial Black" w:hAnsi="Arial Black"/>
                <w:sz w:val="16"/>
                <w:szCs w:val="16"/>
              </w:rPr>
              <w:t>SAVOIRS À MOBILISER</w:t>
            </w:r>
          </w:p>
        </w:tc>
      </w:tr>
      <w:tr w:rsidR="00C4349E" w:rsidTr="00C4349E">
        <w:tc>
          <w:tcPr>
            <w:tcW w:w="1404" w:type="dxa"/>
          </w:tcPr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Pr="004A4109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23" w:type="dxa"/>
          </w:tcPr>
          <w:p w:rsidR="00C4349E" w:rsidRPr="004A4109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357" w:type="dxa"/>
          </w:tcPr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24" w:type="dxa"/>
          </w:tcPr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Pr="00736540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693" w:type="dxa"/>
          </w:tcPr>
          <w:p w:rsidR="00C4349E" w:rsidRPr="004A4109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77" w:type="dxa"/>
          </w:tcPr>
          <w:p w:rsidR="00C4349E" w:rsidRPr="004A4109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540FFE" w:rsidRDefault="00540FFE" w:rsidP="00736540"/>
    <w:tbl>
      <w:tblPr>
        <w:tblStyle w:val="Grilledutableau"/>
        <w:tblpPr w:leftFromText="141" w:rightFromText="141" w:vertAnchor="page" w:horzAnchor="margin" w:tblpXSpec="center" w:tblpY="1040"/>
        <w:tblW w:w="14578" w:type="dxa"/>
        <w:tblBorders>
          <w:top w:val="single" w:sz="18" w:space="0" w:color="1A495D" w:themeColor="accent1" w:themeShade="80"/>
          <w:left w:val="single" w:sz="18" w:space="0" w:color="1A495D" w:themeColor="accent1" w:themeShade="80"/>
          <w:bottom w:val="single" w:sz="18" w:space="0" w:color="1A495D" w:themeColor="accent1" w:themeShade="80"/>
          <w:right w:val="single" w:sz="18" w:space="0" w:color="1A495D" w:themeColor="accent1" w:themeShade="80"/>
          <w:insideH w:val="single" w:sz="18" w:space="0" w:color="1A495D" w:themeColor="accent1" w:themeShade="80"/>
          <w:insideV w:val="single" w:sz="18" w:space="0" w:color="1A495D" w:themeColor="accent1" w:themeShade="80"/>
        </w:tblBorders>
        <w:tblLook w:val="04A0" w:firstRow="1" w:lastRow="0" w:firstColumn="1" w:lastColumn="0" w:noHBand="0" w:noVBand="1"/>
      </w:tblPr>
      <w:tblGrid>
        <w:gridCol w:w="1404"/>
        <w:gridCol w:w="1123"/>
        <w:gridCol w:w="2357"/>
        <w:gridCol w:w="4024"/>
        <w:gridCol w:w="2693"/>
        <w:gridCol w:w="2977"/>
      </w:tblGrid>
      <w:tr w:rsidR="00C4349E" w:rsidTr="00C4349E">
        <w:tc>
          <w:tcPr>
            <w:tcW w:w="14578" w:type="dxa"/>
            <w:gridSpan w:val="6"/>
            <w:shd w:val="clear" w:color="auto" w:fill="4A7090" w:themeFill="background2" w:themeFillShade="80"/>
          </w:tcPr>
          <w:p w:rsidR="00C4349E" w:rsidRPr="002E46F7" w:rsidRDefault="00C4349E" w:rsidP="00C4349E">
            <w:pPr>
              <w:jc w:val="center"/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</w:rPr>
              <w:lastRenderedPageBreak/>
              <w:t>Thème 3</w:t>
            </w:r>
          </w:p>
        </w:tc>
      </w:tr>
      <w:tr w:rsidR="00C4349E" w:rsidTr="00C4349E">
        <w:tc>
          <w:tcPr>
            <w:tcW w:w="1404" w:type="dxa"/>
          </w:tcPr>
          <w:p w:rsidR="00C4349E" w:rsidRPr="004A4109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A4109">
              <w:rPr>
                <w:rFonts w:ascii="Arial Black" w:hAnsi="Arial Black"/>
                <w:sz w:val="16"/>
                <w:szCs w:val="16"/>
              </w:rPr>
              <w:t>CALENDRIER</w:t>
            </w:r>
          </w:p>
        </w:tc>
        <w:tc>
          <w:tcPr>
            <w:tcW w:w="1123" w:type="dxa"/>
          </w:tcPr>
          <w:p w:rsidR="00C4349E" w:rsidRPr="004A4109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A4109">
              <w:rPr>
                <w:rFonts w:ascii="Arial Black" w:hAnsi="Arial Black"/>
                <w:sz w:val="16"/>
                <w:szCs w:val="16"/>
              </w:rPr>
              <w:t>NOMBRE D’HEURES</w:t>
            </w:r>
          </w:p>
        </w:tc>
        <w:tc>
          <w:tcPr>
            <w:tcW w:w="2357" w:type="dxa"/>
          </w:tcPr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PRODUCTIONS ATTENDUES</w:t>
            </w:r>
          </w:p>
          <w:p w:rsidR="00C4349E" w:rsidRPr="004A4109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24" w:type="dxa"/>
          </w:tcPr>
          <w:p w:rsidR="00C4349E" w:rsidRPr="00736540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36540">
              <w:rPr>
                <w:rFonts w:ascii="Arial Black" w:hAnsi="Arial Black"/>
                <w:sz w:val="16"/>
                <w:szCs w:val="16"/>
              </w:rPr>
              <w:t>TYPE D’ACTIVITÉS : FONCTIONNELLES/DE STRUCTURATION/ D’INT</w:t>
            </w:r>
            <w:r>
              <w:rPr>
                <w:rFonts w:ascii="Arial Black" w:hAnsi="Arial Black"/>
                <w:sz w:val="16"/>
                <w:szCs w:val="16"/>
              </w:rPr>
              <w:t>É</w:t>
            </w:r>
            <w:r w:rsidRPr="00736540">
              <w:rPr>
                <w:rFonts w:ascii="Arial Black" w:hAnsi="Arial Black"/>
                <w:sz w:val="16"/>
                <w:szCs w:val="16"/>
              </w:rPr>
              <w:t>GRATION/D’(AUTO)</w:t>
            </w:r>
            <w:r>
              <w:rPr>
                <w:rFonts w:ascii="Arial Black" w:hAnsi="Arial Black"/>
                <w:sz w:val="16"/>
                <w:szCs w:val="16"/>
              </w:rPr>
              <w:t>É</w:t>
            </w:r>
            <w:r w:rsidRPr="00736540">
              <w:rPr>
                <w:rFonts w:ascii="Arial Black" w:hAnsi="Arial Black"/>
                <w:sz w:val="16"/>
                <w:szCs w:val="16"/>
              </w:rPr>
              <w:t>VALUATION</w:t>
            </w:r>
          </w:p>
          <w:p w:rsidR="00C4349E" w:rsidRPr="004A4109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693" w:type="dxa"/>
          </w:tcPr>
          <w:p w:rsidR="00C4349E" w:rsidRPr="004A4109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A4109">
              <w:rPr>
                <w:rFonts w:ascii="Arial Black" w:hAnsi="Arial Black"/>
                <w:sz w:val="16"/>
                <w:szCs w:val="16"/>
              </w:rPr>
              <w:t>SAVOIR-FAIRE À MOBILISER</w:t>
            </w:r>
          </w:p>
        </w:tc>
        <w:tc>
          <w:tcPr>
            <w:tcW w:w="2977" w:type="dxa"/>
          </w:tcPr>
          <w:p w:rsidR="00C4349E" w:rsidRPr="004A4109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A4109">
              <w:rPr>
                <w:rFonts w:ascii="Arial Black" w:hAnsi="Arial Black"/>
                <w:sz w:val="16"/>
                <w:szCs w:val="16"/>
              </w:rPr>
              <w:t>SAVOIRS À MOBILISER</w:t>
            </w:r>
          </w:p>
        </w:tc>
      </w:tr>
      <w:tr w:rsidR="00C4349E" w:rsidTr="00C4349E">
        <w:tc>
          <w:tcPr>
            <w:tcW w:w="1404" w:type="dxa"/>
          </w:tcPr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Pr="004A4109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23" w:type="dxa"/>
          </w:tcPr>
          <w:p w:rsidR="00C4349E" w:rsidRPr="004A4109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357" w:type="dxa"/>
          </w:tcPr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24" w:type="dxa"/>
          </w:tcPr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4349E" w:rsidRPr="00736540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693" w:type="dxa"/>
          </w:tcPr>
          <w:p w:rsidR="00C4349E" w:rsidRPr="004A4109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77" w:type="dxa"/>
          </w:tcPr>
          <w:p w:rsidR="00C4349E" w:rsidRPr="004A4109" w:rsidRDefault="00C4349E" w:rsidP="00C434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5C01CF" w:rsidRDefault="005C01CF" w:rsidP="00736540"/>
    <w:sectPr w:rsidR="005C01CF" w:rsidSect="00E5794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280" w:rsidRDefault="00556280" w:rsidP="00365B28">
      <w:pPr>
        <w:spacing w:after="0" w:line="240" w:lineRule="auto"/>
      </w:pPr>
      <w:r>
        <w:separator/>
      </w:r>
    </w:p>
  </w:endnote>
  <w:endnote w:type="continuationSeparator" w:id="0">
    <w:p w:rsidR="00556280" w:rsidRDefault="00556280" w:rsidP="0036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908326"/>
      <w:docPartObj>
        <w:docPartGallery w:val="Page Numbers (Bottom of Page)"/>
        <w:docPartUnique/>
      </w:docPartObj>
    </w:sdtPr>
    <w:sdtEndPr/>
    <w:sdtContent>
      <w:p w:rsidR="00540FFE" w:rsidRDefault="00726E00">
        <w:pPr>
          <w:pStyle w:val="Pieddepage"/>
        </w:pPr>
        <w:r>
          <w:rPr>
            <w:rFonts w:ascii="Arial Black" w:hAnsi="Arial Black"/>
            <w:noProof/>
            <w:color w:val="2683C6" w:themeColor="accent6"/>
            <w:lang w:eastAsia="fr-BE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9580952" wp14:editId="316A4FD4">
                  <wp:simplePos x="0" y="0"/>
                  <wp:positionH relativeFrom="column">
                    <wp:posOffset>-808892</wp:posOffset>
                  </wp:positionH>
                  <wp:positionV relativeFrom="paragraph">
                    <wp:posOffset>-240323</wp:posOffset>
                  </wp:positionV>
                  <wp:extent cx="946150" cy="850900"/>
                  <wp:effectExtent l="0" t="0" r="0" b="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461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6E00" w:rsidRDefault="00726E00" w:rsidP="00726E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9580952" id="Rectangle 5" o:spid="_x0000_s1027" style="position:absolute;margin-left:-63.7pt;margin-top:-18.9pt;width:74.5pt;height: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" filled="f" stroked="f" strokeweight="1pt">
                  <v:textbox>
                    <w:txbxContent>
                      <w:p w:rsidR="00726E00" w:rsidRDefault="00726E00" w:rsidP="00726E00">
                        <w:pPr>
                          <w:jc w:val="cente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rFonts w:ascii="Arial Black" w:hAnsi="Arial Black"/>
            <w:noProof/>
            <w:color w:val="2683C6" w:themeColor="accent6"/>
            <w:lang w:eastAsia="fr-B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70F7A95" wp14:editId="17DE80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0" cy="514350"/>
                  <wp:effectExtent l="0" t="0" r="0" b="0"/>
                  <wp:wrapNone/>
                  <wp:docPr id="8" name="Rectangl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048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6E00" w:rsidRPr="005C01CF" w:rsidRDefault="00726E00" w:rsidP="00726E00">
                              <w:pPr>
                                <w:rPr>
                                  <w:color w:val="276E8B" w:themeColor="accent1" w:themeShade="BF"/>
                                </w:rPr>
                              </w:pPr>
                              <w:r w:rsidRPr="005C01CF">
                                <w:rPr>
                                  <w:color w:val="276E8B" w:themeColor="accent1" w:themeShade="BF"/>
                                </w:rPr>
                                <w:t xml:space="preserve">PROFESSEUR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70F7A95" id="Rectangle 8" o:spid="_x0000_s1028" style="position:absolute;margin-left:0;margin-top:0;width:240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" filled="f" stroked="f" strokeweight="1pt">
                  <v:textbox>
                    <w:txbxContent>
                      <w:p w:rsidR="00726E00" w:rsidRPr="005C01CF" w:rsidRDefault="00726E00" w:rsidP="00726E00">
                        <w:pPr>
                          <w:rPr>
                            <w:color w:val="276E8B" w:themeColor="accent1" w:themeShade="BF"/>
                          </w:rPr>
                        </w:pPr>
                        <w:r w:rsidRPr="005C01CF">
                          <w:rPr>
                            <w:color w:val="276E8B" w:themeColor="accent1" w:themeShade="BF"/>
                          </w:rPr>
                          <w:t xml:space="preserve">PROFESSEUR : </w:t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280" w:rsidRDefault="00556280" w:rsidP="00365B28">
      <w:pPr>
        <w:spacing w:after="0" w:line="240" w:lineRule="auto"/>
      </w:pPr>
      <w:r>
        <w:separator/>
      </w:r>
    </w:p>
  </w:footnote>
  <w:footnote w:type="continuationSeparator" w:id="0">
    <w:p w:rsidR="00556280" w:rsidRDefault="00556280" w:rsidP="0036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B28" w:rsidRPr="00E72CD4" w:rsidRDefault="00E72CD4" w:rsidP="00E72CD4">
    <w:pPr>
      <w:pStyle w:val="En-tte"/>
      <w:rPr>
        <w:rFonts w:ascii="Arial Black" w:hAnsi="Arial Black"/>
        <w:color w:val="1C6194" w:themeColor="accent6" w:themeShade="BF"/>
      </w:rPr>
    </w:pPr>
    <w:r>
      <w:rPr>
        <w:rFonts w:ascii="Arial Black" w:hAnsi="Arial Black"/>
        <w:color w:val="1C6194" w:themeColor="accent6" w:themeShade="BF"/>
      </w:rPr>
      <w:t xml:space="preserve">                                        </w:t>
    </w:r>
  </w:p>
  <w:p w:rsidR="00365B28" w:rsidRPr="00E72CD4" w:rsidRDefault="00365B28">
    <w:pPr>
      <w:pStyle w:val="En-tte"/>
      <w:rPr>
        <w:rFonts w:ascii="Arial Black" w:hAnsi="Arial Black"/>
        <w:color w:val="1C6194" w:themeColor="accent6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70.2pt;height:470.2pt" o:bullet="t">
        <v:imagedata r:id="rId1" o:title="world-1303628_960_720"/>
      </v:shape>
    </w:pict>
  </w:numPicBullet>
  <w:abstractNum w:abstractNumId="0" w15:restartNumberingAfterBreak="0">
    <w:nsid w:val="15CB3297"/>
    <w:multiLevelType w:val="hybridMultilevel"/>
    <w:tmpl w:val="3280AFFC"/>
    <w:lvl w:ilvl="0" w:tplc="58BECB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36B8"/>
    <w:multiLevelType w:val="hybridMultilevel"/>
    <w:tmpl w:val="EBAA859C"/>
    <w:lvl w:ilvl="0" w:tplc="16E83830">
      <w:start w:val="6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Century Gothic" w:hint="default"/>
        <w:color w:val="auto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B2176"/>
    <w:multiLevelType w:val="hybridMultilevel"/>
    <w:tmpl w:val="2D6AA2CC"/>
    <w:lvl w:ilvl="0" w:tplc="35207A9A">
      <w:start w:val="6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Century Gothic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204C7"/>
    <w:multiLevelType w:val="hybridMultilevel"/>
    <w:tmpl w:val="47B205A2"/>
    <w:lvl w:ilvl="0" w:tplc="35207A9A">
      <w:start w:val="6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Century Gothic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3985"/>
    <w:multiLevelType w:val="hybridMultilevel"/>
    <w:tmpl w:val="C8ECA504"/>
    <w:lvl w:ilvl="0" w:tplc="35207A9A">
      <w:start w:val="6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Century Gothic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3759A"/>
    <w:multiLevelType w:val="hybridMultilevel"/>
    <w:tmpl w:val="D2C803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449AC"/>
    <w:multiLevelType w:val="hybridMultilevel"/>
    <w:tmpl w:val="2C76101C"/>
    <w:lvl w:ilvl="0" w:tplc="16E83830">
      <w:start w:val="6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Century Gothic" w:hint="default"/>
        <w:color w:val="auto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45B92"/>
    <w:multiLevelType w:val="hybridMultilevel"/>
    <w:tmpl w:val="76E0EA52"/>
    <w:lvl w:ilvl="0" w:tplc="16E83830">
      <w:start w:val="6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Century Gothic" w:hint="default"/>
        <w:color w:val="auto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40"/>
    <w:rsid w:val="00044CDC"/>
    <w:rsid w:val="00074B2E"/>
    <w:rsid w:val="000A4085"/>
    <w:rsid w:val="000B6F0A"/>
    <w:rsid w:val="000C012D"/>
    <w:rsid w:val="000E749F"/>
    <w:rsid w:val="000F367F"/>
    <w:rsid w:val="00227360"/>
    <w:rsid w:val="002A5713"/>
    <w:rsid w:val="002C4B4D"/>
    <w:rsid w:val="002E46F7"/>
    <w:rsid w:val="00365B28"/>
    <w:rsid w:val="003A5933"/>
    <w:rsid w:val="00414CA6"/>
    <w:rsid w:val="004A4109"/>
    <w:rsid w:val="004B0859"/>
    <w:rsid w:val="00540FFE"/>
    <w:rsid w:val="00556280"/>
    <w:rsid w:val="00556C72"/>
    <w:rsid w:val="005C01CF"/>
    <w:rsid w:val="005E7BE5"/>
    <w:rsid w:val="005F769C"/>
    <w:rsid w:val="006464B9"/>
    <w:rsid w:val="00721DDF"/>
    <w:rsid w:val="00726E00"/>
    <w:rsid w:val="00736540"/>
    <w:rsid w:val="00753F52"/>
    <w:rsid w:val="007A5FE2"/>
    <w:rsid w:val="007B35E3"/>
    <w:rsid w:val="007C63A1"/>
    <w:rsid w:val="007C7C62"/>
    <w:rsid w:val="008B5D96"/>
    <w:rsid w:val="008C6534"/>
    <w:rsid w:val="00A2180F"/>
    <w:rsid w:val="00A64F44"/>
    <w:rsid w:val="00B116BD"/>
    <w:rsid w:val="00B37799"/>
    <w:rsid w:val="00BB233D"/>
    <w:rsid w:val="00C4349E"/>
    <w:rsid w:val="00C466DB"/>
    <w:rsid w:val="00C55E5E"/>
    <w:rsid w:val="00C920E1"/>
    <w:rsid w:val="00CA0A9B"/>
    <w:rsid w:val="00E31AEF"/>
    <w:rsid w:val="00E57940"/>
    <w:rsid w:val="00E72CD4"/>
    <w:rsid w:val="00EB5535"/>
    <w:rsid w:val="00EC6717"/>
    <w:rsid w:val="00F1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3AFF8"/>
  <w15:chartTrackingRefBased/>
  <w15:docId w15:val="{DEE3F6C1-AC05-4D4C-B786-3DABA26B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B28"/>
  </w:style>
  <w:style w:type="paragraph" w:styleId="Pieddepage">
    <w:name w:val="footer"/>
    <w:basedOn w:val="Normal"/>
    <w:link w:val="PieddepageCar"/>
    <w:uiPriority w:val="99"/>
    <w:unhideWhenUsed/>
    <w:rsid w:val="0036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B2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085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085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B085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E46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9ED8-A6E2-EB48-B969-F4343321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</dc:creator>
  <cp:keywords/>
  <dc:description/>
  <cp:lastModifiedBy>Floriane Martin</cp:lastModifiedBy>
  <cp:revision>42</cp:revision>
  <dcterms:created xsi:type="dcterms:W3CDTF">2018-01-17T13:33:00Z</dcterms:created>
  <dcterms:modified xsi:type="dcterms:W3CDTF">2020-10-06T07:53:00Z</dcterms:modified>
</cp:coreProperties>
</file>